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center" w:pos="4933"/>
          <w:tab w:val="left" w:pos="6812"/>
        </w:tabs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扫码模块串口配置协议</w:t>
      </w:r>
      <w:bookmarkStart w:id="0" w:name="_GoBack"/>
      <w:bookmarkEnd w:id="0"/>
    </w:p>
    <w:p>
      <w:pPr>
        <w:pStyle w:val="2"/>
        <w:numPr>
          <w:ilvl w:val="0"/>
          <w:numId w:val="0"/>
        </w:numPr>
        <w:tabs>
          <w:tab w:val="left" w:pos="1512"/>
          <w:tab w:val="center" w:pos="4933"/>
          <w:tab w:val="left" w:pos="6812"/>
        </w:tabs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一.协议格式</w:t>
      </w: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1.格式</w:t>
      </w:r>
    </w:p>
    <w:p>
      <w:pPr>
        <w:numPr>
          <w:ilvl w:val="0"/>
          <w:numId w:val="0"/>
        </w:numPr>
        <w:tabs>
          <w:tab w:val="left" w:pos="7498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所有命令均以 R_CMD 开头，以回车换行&lt;CR&gt;&lt;LF&gt;结束(0X0D 0X0A)</w:t>
      </w:r>
      <w:r>
        <w:rPr>
          <w:rFonts w:hint="eastAsia"/>
          <w:lang w:val="en-US" w:eastAsia="zh-CN"/>
        </w:rPr>
        <w:tab/>
      </w:r>
    </w:p>
    <w:p>
      <w:pPr>
        <w:numPr>
          <w:ilvl w:val="0"/>
          <w:numId w:val="0"/>
        </w:numPr>
        <w:tabs>
          <w:tab w:val="left" w:pos="7498"/>
        </w:tabs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如果命令以?&lt;CR&gt;&lt;LF&gt;结尾，则为查询命令</w:t>
      </w:r>
    </w:p>
    <w:p>
      <w:pPr>
        <w:numPr>
          <w:ilvl w:val="0"/>
          <w:numId w:val="0"/>
        </w:numPr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在第二部分详细协议中，不再注明回车换行，上位机下发命令时均须以回车换行结尾</w:t>
      </w:r>
    </w:p>
    <w:p>
      <w:pPr>
        <w:pStyle w:val="3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回复</w:t>
      </w:r>
    </w:p>
    <w:p>
      <w:pPr>
        <w:rPr>
          <w:rFonts w:hint="default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以R_CMD_1000为例</w:t>
      </w:r>
    </w:p>
    <w:p>
      <w:pPr>
        <w:numPr>
          <w:ilvl w:val="0"/>
          <w:numId w:val="2"/>
        </w:numPr>
        <w:ind w:left="420" w:leftChars="0" w:hanging="420" w:firstLineChars="0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执行R_CMD_1000</w:t>
      </w:r>
    </w:p>
    <w:p>
      <w:pPr>
        <w:numPr>
          <w:ilvl w:val="0"/>
          <w:numId w:val="0"/>
        </w:numPr>
        <w:ind w:leftChars="0"/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下发:R_CMD_1000&lt;CR&gt;&lt;LF&gt;</w:t>
      </w:r>
    </w:p>
    <w:p>
      <w:pPr>
        <w:numPr>
          <w:ilvl w:val="0"/>
          <w:numId w:val="0"/>
        </w:numPr>
        <w:ind w:leftChars="0"/>
        <w:rPr>
          <w:rFonts w:hint="default"/>
          <w:sz w:val="22"/>
          <w:szCs w:val="22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回复: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成功</w:t>
      </w:r>
    </w:p>
    <w:p>
      <w:pPr>
        <w:numPr>
          <w:ilvl w:val="0"/>
          <w:numId w:val="0"/>
        </w:numPr>
        <w:ind w:leftChars="0" w:firstLine="720" w:firstLineChars="0"/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OK&lt;CR&gt;&lt;LF&gt;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失败</w:t>
      </w:r>
    </w:p>
    <w:p>
      <w:pPr>
        <w:numPr>
          <w:ilvl w:val="0"/>
          <w:numId w:val="0"/>
        </w:numPr>
        <w:ind w:leftChars="0" w:firstLine="720" w:firstLineChars="0"/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ERROR&lt;CR&gt;&lt;LF&gt;</w:t>
      </w:r>
    </w:p>
    <w:p>
      <w:pPr>
        <w:numPr>
          <w:ilvl w:val="0"/>
          <w:numId w:val="3"/>
        </w:numPr>
        <w:ind w:left="840" w:leftChars="0" w:hanging="420" w:firstLineChars="0"/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不支持的命令</w:t>
      </w:r>
    </w:p>
    <w:p>
      <w:pPr>
        <w:numPr>
          <w:ilvl w:val="0"/>
          <w:numId w:val="0"/>
        </w:numPr>
        <w:ind w:leftChars="0" w:firstLine="720" w:firstLineChars="0"/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UNKNOWN&lt;CR&gt;&lt;LF&gt;</w:t>
      </w:r>
    </w:p>
    <w:p>
      <w:pPr>
        <w:numPr>
          <w:ilvl w:val="0"/>
          <w:numId w:val="4"/>
        </w:numPr>
        <w:ind w:left="420" w:leftChars="0" w:hanging="420" w:firstLineChars="0"/>
        <w:rPr>
          <w:rFonts w:hint="eastAsia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  <w:lang w:val="en-US" w:eastAsia="zh-CN"/>
        </w:rPr>
        <w:t>查询R_CMD_1000</w:t>
      </w:r>
    </w:p>
    <w:p>
      <w:pPr>
        <w:numPr>
          <w:ilvl w:val="0"/>
          <w:numId w:val="0"/>
        </w:numPr>
        <w:ind w:leftChars="0"/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下发：R_CMD_1000?&lt;CR&gt;&lt;LF&gt;</w:t>
      </w:r>
    </w:p>
    <w:p>
      <w:pPr>
        <w:numPr>
          <w:ilvl w:val="0"/>
          <w:numId w:val="0"/>
        </w:numPr>
        <w:ind w:leftChars="0"/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回复:R_CMD_1000:1&lt;CR&gt;&lt;LF&gt; （当前是感应式）</w:t>
      </w:r>
    </w:p>
    <w:p>
      <w:pPr>
        <w:numPr>
          <w:ilvl w:val="0"/>
          <w:numId w:val="0"/>
        </w:numPr>
        <w:ind w:leftChars="0"/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 xml:space="preserve">     或者</w:t>
      </w:r>
    </w:p>
    <w:p>
      <w:pPr>
        <w:numPr>
          <w:ilvl w:val="0"/>
          <w:numId w:val="0"/>
        </w:numPr>
        <w:ind w:leftChars="0"/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 xml:space="preserve">     R_CMD_1000:0&lt;CR&gt;&lt;LF&gt; （当前不是感应式）</w:t>
      </w:r>
    </w:p>
    <w:p>
      <w:pPr>
        <w:pStyle w:val="2"/>
        <w:numPr>
          <w:ilvl w:val="0"/>
          <w:numId w:val="0"/>
        </w:numPr>
        <w:tabs>
          <w:tab w:val="center" w:pos="4933"/>
          <w:tab w:val="left" w:pos="6812"/>
        </w:tabs>
        <w:jc w:val="left"/>
        <w:rPr>
          <w:rFonts w:hint="eastAsia" w:eastAsia="微软雅黑"/>
          <w:lang w:eastAsia="zh-CN"/>
        </w:rPr>
      </w:pPr>
      <w:r>
        <w:rPr>
          <w:rFonts w:hint="eastAsia"/>
          <w:lang w:eastAsia="zh-CN"/>
        </w:rPr>
        <w:t>二</w:t>
      </w:r>
      <w:r>
        <w:rPr>
          <w:rFonts w:hint="eastAsia"/>
          <w:lang w:val="en-US" w:eastAsia="zh-CN"/>
        </w:rPr>
        <w:t>.详细协议</w:t>
      </w:r>
      <w:r>
        <w:rPr>
          <w:rFonts w:hint="eastAsia"/>
          <w:lang w:eastAsia="zh-CN"/>
        </w:rPr>
        <w:tab/>
      </w:r>
    </w:p>
    <w:p>
      <w:pPr>
        <w:pStyle w:val="3"/>
      </w:pPr>
      <w:r>
        <w:rPr>
          <w:rFonts w:hint="eastAsia"/>
        </w:rPr>
        <w:t>1.扫码设置</w:t>
      </w:r>
    </w:p>
    <w:p>
      <w:pPr>
        <w:spacing w:line="220" w:lineRule="atLeast"/>
        <w:rPr>
          <w:rFonts w:hint="eastAsia" w:eastAsia="微软雅黑"/>
          <w:lang w:val="en-US" w:eastAsia="zh-CN"/>
        </w:rPr>
      </w:pPr>
      <w:r>
        <w:rPr>
          <w:rFonts w:hint="eastAsia"/>
        </w:rPr>
        <w:t>R_CMD_1000     感应式</w:t>
      </w:r>
      <w:r>
        <w:rPr>
          <w:rFonts w:hint="eastAsia"/>
          <w:lang w:eastAsia="zh-CN"/>
        </w:rPr>
        <w:t>（出厂默认）</w:t>
      </w:r>
    </w:p>
    <w:p>
      <w:pPr>
        <w:spacing w:line="220" w:lineRule="atLeast"/>
      </w:pPr>
      <w:r>
        <w:rPr>
          <w:rFonts w:hint="eastAsia"/>
        </w:rPr>
        <w:t>R_CMD_1001     连续扫</w:t>
      </w:r>
    </w:p>
    <w:p>
      <w:pPr>
        <w:spacing w:line="220" w:lineRule="atLeast"/>
      </w:pPr>
      <w:r>
        <w:rPr>
          <w:rFonts w:hint="eastAsia"/>
        </w:rPr>
        <w:t>R_CMD_1002     关闭条码</w:t>
      </w:r>
    </w:p>
    <w:p>
      <w:pPr>
        <w:spacing w:line="220" w:lineRule="atLeast"/>
      </w:pPr>
      <w:r>
        <w:rPr>
          <w:rFonts w:hint="eastAsia"/>
        </w:rPr>
        <w:t>R_CMD_1003     开启条码</w:t>
      </w:r>
      <w:r>
        <w:rPr>
          <w:rFonts w:hint="eastAsia"/>
          <w:lang w:eastAsia="zh-CN"/>
        </w:rPr>
        <w:t>（出厂默认）</w:t>
      </w:r>
    </w:p>
    <w:p>
      <w:pPr>
        <w:spacing w:line="220" w:lineRule="atLeast"/>
      </w:pPr>
      <w:r>
        <w:rPr>
          <w:rFonts w:hint="eastAsia"/>
        </w:rPr>
        <w:t>R_CMD_1004     QRCODE 关闭</w:t>
      </w:r>
    </w:p>
    <w:p>
      <w:pPr>
        <w:spacing w:line="220" w:lineRule="atLeast"/>
      </w:pPr>
      <w:r>
        <w:rPr>
          <w:rFonts w:hint="eastAsia"/>
        </w:rPr>
        <w:t>R_CMD_1005     QRCODE 开启</w:t>
      </w:r>
      <w:r>
        <w:rPr>
          <w:rFonts w:hint="eastAsia"/>
          <w:lang w:eastAsia="zh-CN"/>
        </w:rPr>
        <w:t>（出厂默认）</w:t>
      </w:r>
    </w:p>
    <w:p>
      <w:pPr>
        <w:spacing w:line="220" w:lineRule="atLeast"/>
      </w:pPr>
      <w:r>
        <w:rPr>
          <w:rFonts w:hint="eastAsia"/>
        </w:rPr>
        <w:t xml:space="preserve">R_CMD_1006     </w:t>
      </w:r>
      <w:r>
        <w:t>PDF417</w:t>
      </w:r>
      <w:r>
        <w:rPr>
          <w:rFonts w:hint="eastAsia"/>
        </w:rPr>
        <w:t>关闭</w:t>
      </w:r>
      <w:r>
        <w:rPr>
          <w:rFonts w:hint="eastAsia"/>
          <w:lang w:eastAsia="zh-CN"/>
        </w:rPr>
        <w:t>（出厂默认）</w:t>
      </w:r>
    </w:p>
    <w:p>
      <w:pPr>
        <w:spacing w:line="220" w:lineRule="atLeast"/>
      </w:pPr>
      <w:r>
        <w:rPr>
          <w:rFonts w:hint="eastAsia"/>
        </w:rPr>
        <w:t xml:space="preserve">R_CMD_1007     </w:t>
      </w:r>
      <w:r>
        <w:t>PDF417</w:t>
      </w:r>
      <w:r>
        <w:rPr>
          <w:rFonts w:hint="eastAsia"/>
        </w:rPr>
        <w:t>开启</w:t>
      </w:r>
    </w:p>
    <w:p>
      <w:pPr>
        <w:spacing w:line="220" w:lineRule="atLeast"/>
      </w:pPr>
      <w:r>
        <w:rPr>
          <w:rFonts w:hint="eastAsia"/>
        </w:rPr>
        <w:t xml:space="preserve">R_CMD_1008     </w:t>
      </w:r>
      <w:r>
        <w:t>DATAMATRIX</w:t>
      </w:r>
      <w:r>
        <w:rPr>
          <w:rFonts w:hint="eastAsia"/>
        </w:rPr>
        <w:t>关闭</w:t>
      </w:r>
      <w:r>
        <w:rPr>
          <w:rFonts w:hint="eastAsia"/>
          <w:lang w:eastAsia="zh-CN"/>
        </w:rPr>
        <w:t>（出厂默认）</w:t>
      </w:r>
    </w:p>
    <w:p>
      <w:pPr>
        <w:spacing w:line="220" w:lineRule="atLeast"/>
      </w:pPr>
      <w:r>
        <w:rPr>
          <w:rFonts w:hint="eastAsia"/>
        </w:rPr>
        <w:t xml:space="preserve">R_CMD_1009     </w:t>
      </w:r>
      <w:r>
        <w:t>DATAMATRIX</w:t>
      </w:r>
      <w:r>
        <w:rPr>
          <w:rFonts w:hint="eastAsia"/>
        </w:rPr>
        <w:t>开启</w:t>
      </w:r>
    </w:p>
    <w:p>
      <w:pPr>
        <w:spacing w:line="22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R_CMD_100A     扫码关闭</w:t>
      </w:r>
    </w:p>
    <w:p>
      <w:pPr>
        <w:spacing w:line="220" w:lineRule="atLeast"/>
      </w:pPr>
      <w:r>
        <w:rPr>
          <w:rFonts w:hint="eastAsia"/>
          <w:lang w:val="en-US" w:eastAsia="zh-CN"/>
        </w:rPr>
        <w:t>R_CMD_100B</w:t>
      </w:r>
      <w:r>
        <w:rPr>
          <w:rFonts w:hint="eastAsia"/>
        </w:rPr>
        <w:t xml:space="preserve">     </w:t>
      </w:r>
      <w:r>
        <w:rPr>
          <w:rFonts w:hint="eastAsia"/>
          <w:lang w:eastAsia="zh-CN"/>
        </w:rPr>
        <w:t>扫码打开</w:t>
      </w:r>
      <w:r>
        <w:rPr>
          <w:rFonts w:hint="eastAsia"/>
        </w:rPr>
        <w:t xml:space="preserve">     </w:t>
      </w:r>
      <w:r>
        <w:rPr>
          <w:rFonts w:hint="eastAsia"/>
          <w:lang w:eastAsia="zh-CN"/>
        </w:rPr>
        <w:t>（出厂默认）</w:t>
      </w:r>
      <w:r>
        <w:rPr>
          <w:rFonts w:hint="eastAsia"/>
        </w:rPr>
        <w:t xml:space="preserve">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R_CMD_100C  禁用扫码配置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R_CMD_100D  启用扫码配置</w:t>
      </w:r>
      <w:r>
        <w:rPr>
          <w:rFonts w:hint="eastAsia"/>
          <w:lang w:eastAsia="zh-CN"/>
        </w:rPr>
        <w:t>（出厂默认）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R_CMD_100E  禁用扫码恢复出厂设置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R_CMD_100F  启用扫码恢复出厂设置(出厂默认)</w:t>
      </w:r>
    </w:p>
    <w:p>
      <w:pPr>
        <w:rPr>
          <w:rFonts w:hint="default"/>
          <w:lang w:val="en-US" w:eastAsia="zh-CN"/>
        </w:rPr>
      </w:pPr>
      <w:r>
        <w:rPr>
          <w:rFonts w:hint="eastAsia"/>
        </w:rPr>
        <w:t>R_CMD_SAME_CODE_SLOT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>XXXX</w:t>
      </w:r>
      <w:r>
        <w:rPr>
          <w:rFonts w:hint="eastAsia"/>
          <w:lang w:val="en-US" w:eastAsia="zh-CN"/>
        </w:rPr>
        <w:t xml:space="preserve">    重复扫码设置(在连续扫码模式下起作用)</w:t>
      </w:r>
    </w:p>
    <w:p>
      <w:pPr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eastAsia="zh-CN"/>
        </w:rPr>
        <w:t>（出厂默认为</w:t>
      </w:r>
      <w:r>
        <w:rPr>
          <w:rFonts w:hint="eastAsia"/>
          <w:sz w:val="16"/>
          <w:szCs w:val="16"/>
          <w:lang w:val="en-US" w:eastAsia="zh-CN"/>
        </w:rPr>
        <w:t>0</w:t>
      </w:r>
      <w:r>
        <w:rPr>
          <w:rFonts w:hint="eastAsia"/>
          <w:sz w:val="16"/>
          <w:szCs w:val="16"/>
          <w:lang w:eastAsia="zh-CN"/>
        </w:rPr>
        <w:t>）</w:t>
      </w:r>
    </w:p>
    <w:p>
      <w:pPr>
        <w:rPr>
          <w:rFonts w:hint="eastAsia" w:eastAsia="微软雅黑"/>
          <w:sz w:val="16"/>
          <w:szCs w:val="16"/>
          <w:lang w:eastAsia="zh-CN"/>
        </w:rPr>
      </w:pPr>
      <w:r>
        <w:rPr>
          <w:rFonts w:hint="eastAsia"/>
          <w:sz w:val="16"/>
          <w:szCs w:val="16"/>
          <w:lang w:eastAsia="zh-CN"/>
        </w:rPr>
        <w:t>（查询命令为</w:t>
      </w:r>
      <w:r>
        <w:rPr>
          <w:rFonts w:hint="eastAsia"/>
          <w:sz w:val="16"/>
          <w:szCs w:val="16"/>
          <w:lang w:val="en-US" w:eastAsia="zh-CN"/>
        </w:rPr>
        <w:t>R_CMD_SAME_CODE_SLOT?</w:t>
      </w:r>
      <w:r>
        <w:rPr>
          <w:rFonts w:hint="eastAsia"/>
          <w:sz w:val="16"/>
          <w:szCs w:val="16"/>
          <w:lang w:eastAsia="zh-CN"/>
        </w:rPr>
        <w:t>）</w:t>
      </w:r>
    </w:p>
    <w:p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设置重复扫码时间间隔, 单位为毫秒，例如要设置为2秒，则命令为 R_CMD_SAME_CODE_SLOT</w:t>
      </w:r>
      <w:r>
        <w:rPr>
          <w:rFonts w:hint="eastAsia"/>
          <w:sz w:val="16"/>
          <w:szCs w:val="16"/>
          <w:lang w:val="en-US" w:eastAsia="zh-CN"/>
        </w:rPr>
        <w:t>=</w:t>
      </w:r>
      <w:r>
        <w:rPr>
          <w:rFonts w:hint="eastAsia"/>
          <w:sz w:val="16"/>
          <w:szCs w:val="16"/>
        </w:rPr>
        <w:t>2000</w:t>
      </w:r>
    </w:p>
    <w:p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如果时间设置为0，即 R_CMD_SAME_CODE_SLOT</w:t>
      </w:r>
      <w:r>
        <w:rPr>
          <w:rFonts w:hint="eastAsia"/>
          <w:sz w:val="16"/>
          <w:szCs w:val="16"/>
          <w:lang w:val="en-US" w:eastAsia="zh-CN"/>
        </w:rPr>
        <w:t>=</w:t>
      </w:r>
      <w:r>
        <w:rPr>
          <w:rFonts w:hint="eastAsia"/>
          <w:sz w:val="16"/>
          <w:szCs w:val="16"/>
        </w:rPr>
        <w:t>0，则关闭此功能</w:t>
      </w:r>
    </w:p>
    <w:p>
      <w:pPr>
        <w:spacing w:line="220" w:lineRule="atLeast"/>
      </w:pPr>
      <w:r>
        <w:rPr>
          <w:rFonts w:hint="eastAsia"/>
        </w:rPr>
        <w:t xml:space="preserve"> </w:t>
      </w:r>
    </w:p>
    <w:p>
      <w:pPr>
        <w:pStyle w:val="3"/>
      </w:pPr>
      <w:r>
        <w:rPr>
          <w:rFonts w:hint="eastAsia"/>
        </w:rPr>
        <w:t>2.</w:t>
      </w:r>
      <w:r>
        <w:rPr>
          <w:rFonts w:hint="eastAsia"/>
          <w:lang w:eastAsia="zh-CN"/>
        </w:rPr>
        <w:t>声音</w:t>
      </w:r>
      <w:r>
        <w:rPr>
          <w:rFonts w:hint="eastAsia"/>
        </w:rPr>
        <w:t>设置</w:t>
      </w:r>
    </w:p>
    <w:p>
      <w:pPr>
        <w:spacing w:line="220" w:lineRule="atLeast"/>
      </w:pPr>
      <w:r>
        <w:rPr>
          <w:rFonts w:hint="eastAsia"/>
        </w:rPr>
        <w:t>R_CMD_2000  静音</w:t>
      </w:r>
    </w:p>
    <w:p>
      <w:pPr>
        <w:tabs>
          <w:tab w:val="left" w:pos="3383"/>
        </w:tabs>
        <w:spacing w:line="220" w:lineRule="atLeast"/>
        <w:rPr>
          <w:rFonts w:hint="eastAsia" w:eastAsia="微软雅黑"/>
          <w:lang w:eastAsia="zh-CN"/>
        </w:rPr>
      </w:pPr>
      <w:r>
        <w:rPr>
          <w:rFonts w:hint="eastAsia"/>
        </w:rPr>
        <w:t>R_CMD_2001  蜂鸣器</w:t>
      </w:r>
      <w:r>
        <w:rPr>
          <w:rFonts w:hint="eastAsia"/>
          <w:lang w:eastAsia="zh-CN"/>
        </w:rPr>
        <w:t>开启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（出厂默认）</w:t>
      </w:r>
    </w:p>
    <w:p>
      <w:pPr>
        <w:spacing w:line="220" w:lineRule="atLeast"/>
      </w:pPr>
    </w:p>
    <w:p>
      <w:pPr>
        <w:pStyle w:val="3"/>
      </w:pPr>
      <w:r>
        <w:rPr>
          <w:rFonts w:cs="Times New Roman"/>
        </w:rPr>
        <w:t>3.</w:t>
      </w:r>
      <w:r>
        <w:rPr>
          <w:rFonts w:hint="eastAsia"/>
        </w:rPr>
        <w:t>补光灯设置</w:t>
      </w:r>
    </w:p>
    <w:p>
      <w:pPr>
        <w:spacing w:line="220" w:lineRule="atLeast"/>
      </w:pPr>
      <w:r>
        <w:rPr>
          <w:rFonts w:hint="eastAsia"/>
        </w:rPr>
        <w:t>R_CMD_3000   关闭</w:t>
      </w:r>
    </w:p>
    <w:p>
      <w:pPr>
        <w:spacing w:line="220" w:lineRule="atLeast"/>
      </w:pPr>
      <w:r>
        <w:rPr>
          <w:rFonts w:hint="eastAsia"/>
        </w:rPr>
        <w:t>R_CMD_3001   开启</w:t>
      </w:r>
    </w:p>
    <w:p>
      <w:pPr>
        <w:tabs>
          <w:tab w:val="left" w:pos="3533"/>
        </w:tabs>
        <w:spacing w:line="220" w:lineRule="atLeast"/>
        <w:rPr>
          <w:rFonts w:hint="eastAsia" w:eastAsia="微软雅黑"/>
          <w:lang w:eastAsia="zh-CN"/>
        </w:rPr>
      </w:pPr>
      <w:r>
        <w:rPr>
          <w:rFonts w:hint="eastAsia"/>
        </w:rPr>
        <w:t>R_CMD_3002   自动</w:t>
      </w:r>
      <w:r>
        <w:rPr>
          <w:rFonts w:hint="eastAsia"/>
          <w:lang w:eastAsia="zh-CN"/>
        </w:rPr>
        <w:tab/>
      </w:r>
      <w:r>
        <w:rPr>
          <w:rFonts w:hint="eastAsia"/>
          <w:lang w:eastAsia="zh-CN"/>
        </w:rPr>
        <w:t>（出厂默认）</w:t>
      </w:r>
    </w:p>
    <w:p>
      <w:pPr>
        <w:spacing w:line="220" w:lineRule="atLeast"/>
      </w:pPr>
      <w:r>
        <w:rPr>
          <w:rFonts w:hint="eastAsia"/>
        </w:rPr>
        <w:t xml:space="preserve">       </w:t>
      </w:r>
    </w:p>
    <w:p>
      <w:pPr>
        <w:pStyle w:val="3"/>
      </w:pPr>
      <w:r>
        <w:rPr>
          <w:rFonts w:hint="eastAsia"/>
        </w:rPr>
        <w:t>4.串口输出设置</w:t>
      </w:r>
    </w:p>
    <w:p>
      <w:pPr>
        <w:spacing w:line="220" w:lineRule="atLeast"/>
      </w:pPr>
      <w:r>
        <w:rPr>
          <w:rFonts w:hint="eastAsia"/>
        </w:rPr>
        <w:t>R_CMD_4000   关闭</w:t>
      </w:r>
    </w:p>
    <w:p>
      <w:pPr>
        <w:spacing w:line="220" w:lineRule="atLeast"/>
        <w:rPr>
          <w:rFonts w:hint="eastAsia" w:eastAsia="微软雅黑"/>
          <w:lang w:eastAsia="zh-CN"/>
        </w:rPr>
      </w:pPr>
      <w:r>
        <w:rPr>
          <w:rFonts w:hint="eastAsia"/>
        </w:rPr>
        <w:t xml:space="preserve">R_CMD_4001   </w:t>
      </w:r>
      <w:r>
        <w:rPr>
          <w:rFonts w:hint="eastAsia"/>
          <w:lang w:eastAsia="zh-CN"/>
        </w:rPr>
        <w:t>开启（出厂默认）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R_CMD_BAUD</w:t>
      </w:r>
      <w:r>
        <w:rPr>
          <w:rFonts w:hint="eastAsia"/>
          <w:lang w:val="en-US" w:eastAsia="zh-CN"/>
        </w:rPr>
        <w:t>=</w:t>
      </w:r>
      <w:r>
        <w:rPr>
          <w:rFonts w:hint="eastAsia"/>
        </w:rPr>
        <w:t xml:space="preserve">XXX  </w:t>
      </w:r>
      <w:r>
        <w:rPr>
          <w:rFonts w:hint="eastAsia"/>
          <w:lang w:eastAsia="zh-CN"/>
        </w:rPr>
        <w:t>设置</w:t>
      </w:r>
      <w:r>
        <w:rPr>
          <w:rFonts w:hint="eastAsia"/>
        </w:rPr>
        <w:t>波特率</w:t>
      </w:r>
    </w:p>
    <w:p>
      <w:pPr>
        <w:spacing w:line="220" w:lineRule="atLeast"/>
        <w:rPr>
          <w:rFonts w:hint="eastAsia" w:eastAsia="微软雅黑"/>
          <w:sz w:val="16"/>
          <w:szCs w:val="16"/>
          <w:lang w:eastAsia="zh-CN"/>
        </w:rPr>
      </w:pPr>
      <w:r>
        <w:rPr>
          <w:rFonts w:hint="eastAsia"/>
          <w:sz w:val="16"/>
          <w:szCs w:val="16"/>
          <w:lang w:eastAsia="zh-CN"/>
        </w:rPr>
        <w:t>（出厂默认</w:t>
      </w:r>
      <w:r>
        <w:rPr>
          <w:rFonts w:hint="eastAsia"/>
          <w:sz w:val="16"/>
          <w:szCs w:val="16"/>
          <w:lang w:val="en-US" w:eastAsia="zh-CN"/>
        </w:rPr>
        <w:t>115200</w:t>
      </w:r>
      <w:r>
        <w:rPr>
          <w:rFonts w:hint="eastAsia"/>
          <w:sz w:val="16"/>
          <w:szCs w:val="16"/>
          <w:lang w:eastAsia="zh-CN"/>
        </w:rPr>
        <w:t>）</w:t>
      </w:r>
    </w:p>
    <w:p>
      <w:pPr>
        <w:spacing w:line="220" w:lineRule="atLeast"/>
        <w:rPr>
          <w:rFonts w:hint="eastAsia"/>
          <w:sz w:val="16"/>
          <w:szCs w:val="16"/>
          <w:lang w:eastAsia="zh-CN"/>
        </w:rPr>
      </w:pPr>
      <w:r>
        <w:rPr>
          <w:rFonts w:hint="eastAsia"/>
          <w:sz w:val="16"/>
          <w:szCs w:val="16"/>
        </w:rPr>
        <w:t>XXX为波特率</w:t>
      </w:r>
      <w:r>
        <w:rPr>
          <w:rFonts w:hint="eastAsia"/>
          <w:sz w:val="16"/>
          <w:szCs w:val="16"/>
          <w:lang w:eastAsia="zh-CN"/>
        </w:rPr>
        <w:t>（支持最高波特率为</w:t>
      </w:r>
      <w:r>
        <w:rPr>
          <w:rFonts w:hint="eastAsia"/>
          <w:sz w:val="16"/>
          <w:szCs w:val="16"/>
          <w:lang w:val="en-US" w:eastAsia="zh-CN"/>
        </w:rPr>
        <w:t>115200</w:t>
      </w:r>
      <w:r>
        <w:rPr>
          <w:rFonts w:hint="eastAsia"/>
          <w:sz w:val="16"/>
          <w:szCs w:val="16"/>
          <w:lang w:eastAsia="zh-CN"/>
        </w:rPr>
        <w:t>）</w:t>
      </w:r>
    </w:p>
    <w:p>
      <w:pPr>
        <w:spacing w:line="220" w:lineRule="atLeast"/>
        <w:rPr>
          <w:rFonts w:hint="eastAsia"/>
          <w:sz w:val="16"/>
          <w:szCs w:val="16"/>
          <w:lang w:eastAsia="zh-CN"/>
        </w:rPr>
      </w:pPr>
      <w:r>
        <w:rPr>
          <w:rFonts w:hint="eastAsia"/>
          <w:sz w:val="16"/>
          <w:szCs w:val="16"/>
          <w:lang w:eastAsia="zh-CN"/>
        </w:rPr>
        <w:t>（查询命令</w:t>
      </w:r>
      <w:r>
        <w:rPr>
          <w:rFonts w:hint="eastAsia"/>
          <w:sz w:val="16"/>
          <w:szCs w:val="16"/>
          <w:lang w:val="en-US" w:eastAsia="zh-CN"/>
        </w:rPr>
        <w:t>R_CMD_BAUD?&lt;CR&gt;&lt;LF&gt;</w:t>
      </w:r>
      <w:r>
        <w:rPr>
          <w:rFonts w:hint="eastAsia"/>
          <w:sz w:val="16"/>
          <w:szCs w:val="16"/>
          <w:lang w:eastAsia="zh-CN"/>
        </w:rPr>
        <w:t>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R_CMD_4008   透传（出厂默认）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R_CMD_4009   协议输出</w:t>
      </w:r>
    </w:p>
    <w:p>
      <w:pPr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协议输出格式: A5A5+数据长度(2字节,大端)+数据+CRC32(4字节,大端)</w:t>
      </w:r>
    </w:p>
    <w:p>
      <w:pPr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数据长度指【数据】的长度, CRC32指的是【数据】的校验和</w:t>
      </w:r>
    </w:p>
    <w:p>
      <w:pPr>
        <w:rPr>
          <w:rFonts w:hint="default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附件为CRC32算法</w:t>
      </w:r>
    </w:p>
    <w:p>
      <w:pPr>
        <w:rPr>
          <w:rFonts w:hint="eastAsia"/>
          <w:sz w:val="16"/>
          <w:szCs w:val="16"/>
          <w:lang w:eastAsia="zh-CN"/>
        </w:rPr>
      </w:pPr>
      <w:r>
        <w:object>
          <v:shape id="_x0000_i1025" o:spt="75" type="#_x0000_t75" style="height:66pt;width:72.75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Icon" ObjectID="_1468075725" r:id="rId4">
            <o:LockedField>false</o:LockedField>
          </o:OLEObject>
        </w:object>
      </w:r>
    </w:p>
    <w:p>
      <w:pPr>
        <w:pStyle w:val="3"/>
      </w:pPr>
      <w:r>
        <w:rPr>
          <w:rFonts w:hint="eastAsia"/>
        </w:rPr>
        <w:t>5.结束符设置</w:t>
      </w:r>
    </w:p>
    <w:p>
      <w:pPr>
        <w:spacing w:line="220" w:lineRule="atLeast"/>
      </w:pPr>
      <w:r>
        <w:rPr>
          <w:rFonts w:hint="eastAsia"/>
        </w:rPr>
        <w:t xml:space="preserve">R_CMD_5000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无结束符</w:t>
      </w:r>
    </w:p>
    <w:p>
      <w:pPr>
        <w:spacing w:line="220" w:lineRule="atLeast"/>
      </w:pPr>
      <w:r>
        <w:rPr>
          <w:rFonts w:hint="eastAsia"/>
        </w:rPr>
        <w:t xml:space="preserve">R_CMD_5001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0D0A</w:t>
      </w:r>
      <w:r>
        <w:rPr>
          <w:rFonts w:hint="eastAsia"/>
          <w:lang w:eastAsia="zh-CN"/>
        </w:rPr>
        <w:t>（出厂默认）</w:t>
      </w:r>
    </w:p>
    <w:p>
      <w:pPr>
        <w:spacing w:line="220" w:lineRule="atLeast"/>
      </w:pPr>
      <w:r>
        <w:rPr>
          <w:rFonts w:hint="eastAsia"/>
        </w:rPr>
        <w:t>R_CMD_5002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TAB</w:t>
      </w:r>
    </w:p>
    <w:p>
      <w:pPr>
        <w:spacing w:line="220" w:lineRule="atLeast"/>
      </w:pPr>
      <w:r>
        <w:rPr>
          <w:rFonts w:hint="eastAsia"/>
        </w:rPr>
        <w:t>R_CMD_5003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0D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>R_CMD_5004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0A     </w:t>
      </w:r>
    </w:p>
    <w:p>
      <w:pPr>
        <w:spacing w:line="220" w:lineRule="atLeast"/>
      </w:pPr>
      <w:r>
        <w:rPr>
          <w:rFonts w:hint="eastAsia"/>
        </w:rPr>
        <w:t xml:space="preserve">                             </w:t>
      </w:r>
    </w:p>
    <w:p>
      <w:pPr>
        <w:pStyle w:val="3"/>
        <w:bidi w:val="0"/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USB输出设置</w:t>
      </w:r>
    </w:p>
    <w:p>
      <w:r>
        <w:rPr>
          <w:rFonts w:hint="eastAsia"/>
        </w:rPr>
        <w:t>R_CMD_8000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不输出</w:t>
      </w:r>
    </w:p>
    <w:p>
      <w:r>
        <w:rPr>
          <w:rFonts w:hint="eastAsia"/>
        </w:rPr>
        <w:t>R_CMD_8001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输出</w:t>
      </w:r>
      <w:r>
        <w:rPr>
          <w:rFonts w:hint="eastAsia"/>
          <w:lang w:eastAsia="zh-CN"/>
        </w:rPr>
        <w:t>（出厂默认）</w:t>
      </w:r>
    </w:p>
    <w:p>
      <w:pPr>
        <w:pStyle w:val="3"/>
        <w:numPr>
          <w:ilvl w:val="0"/>
          <w:numId w:val="5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查询上电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R_CMD_PING</w:t>
      </w:r>
    </w:p>
    <w:p>
      <w:pPr>
        <w:pStyle w:val="3"/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.查看版本号</w:t>
      </w:r>
    </w:p>
    <w:p>
      <w:pPr>
        <w:spacing w:line="220" w:lineRule="atLeast"/>
        <w:rPr>
          <w:rFonts w:hint="default" w:eastAsia="微软雅黑"/>
          <w:sz w:val="16"/>
          <w:szCs w:val="16"/>
          <w:lang w:val="en-US" w:eastAsia="zh-CN"/>
        </w:rPr>
      </w:pPr>
      <w:r>
        <w:rPr>
          <w:rFonts w:hint="eastAsia"/>
        </w:rPr>
        <w:t>R_CMD_VERSION</w:t>
      </w:r>
    </w:p>
    <w:p>
      <w:pPr>
        <w:pStyle w:val="3"/>
      </w:pPr>
      <w:r>
        <w:rPr>
          <w:rFonts w:hint="eastAsia"/>
          <w:lang w:val="en-US" w:eastAsia="zh-CN"/>
        </w:rPr>
        <w:t>9</w:t>
      </w:r>
      <w:r>
        <w:rPr>
          <w:rFonts w:hint="eastAsia"/>
        </w:rPr>
        <w:t>.恢复出厂设置</w:t>
      </w:r>
    </w:p>
    <w:p>
      <w:pPr>
        <w:spacing w:line="220" w:lineRule="atLeast"/>
        <w:rPr>
          <w:rFonts w:hint="default" w:eastAsia="微软雅黑"/>
          <w:lang w:val="en-US" w:eastAsia="zh-CN"/>
        </w:rPr>
      </w:pPr>
      <w:r>
        <w:rPr>
          <w:rFonts w:hint="eastAsia"/>
        </w:rPr>
        <w:t>R_CMD_RESET</w:t>
      </w:r>
    </w:p>
    <w:p>
      <w:pPr>
        <w:spacing w:line="220" w:lineRule="atLeast"/>
      </w:pPr>
      <w:r>
        <w:rPr>
          <w:rFonts w:hint="eastAsia"/>
        </w:rPr>
        <w:t xml:space="preserve">                                           </w:t>
      </w:r>
    </w:p>
    <w:p>
      <w:pPr>
        <w:pStyle w:val="3"/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sectPr>
      <w:pgSz w:w="11906" w:h="16838"/>
      <w:pgMar w:top="1440" w:right="1080" w:bottom="1440" w:left="108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1C7873"/>
    <w:multiLevelType w:val="singleLevel"/>
    <w:tmpl w:val="BC1C787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DE9DC7E8"/>
    <w:multiLevelType w:val="singleLevel"/>
    <w:tmpl w:val="DE9DC7E8"/>
    <w:lvl w:ilvl="0" w:tentative="0">
      <w:start w:val="7"/>
      <w:numFmt w:val="decimal"/>
      <w:suff w:val="space"/>
      <w:lvlText w:val="%1."/>
      <w:lvlJc w:val="left"/>
    </w:lvl>
  </w:abstractNum>
  <w:abstractNum w:abstractNumId="2">
    <w:nsid w:val="5C4CA273"/>
    <w:multiLevelType w:val="singleLevel"/>
    <w:tmpl w:val="5C4CA27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61A96321"/>
    <w:multiLevelType w:val="singleLevel"/>
    <w:tmpl w:val="61A96321"/>
    <w:lvl w:ilvl="0" w:tentative="0">
      <w:start w:val="2"/>
      <w:numFmt w:val="decimal"/>
      <w:suff w:val="space"/>
      <w:lvlText w:val="%1."/>
      <w:lvlJc w:val="left"/>
    </w:lvl>
  </w:abstractNum>
  <w:abstractNum w:abstractNumId="4">
    <w:nsid w:val="7E0C5C22"/>
    <w:multiLevelType w:val="singleLevel"/>
    <w:tmpl w:val="7E0C5C2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720"/>
  <w:displayHorizontalDrawingGridEvery w:val="0"/>
  <w:displayVerticalDrawingGridEvery w:val="2"/>
  <w:characterSpacingControl w:val="doNotCompress"/>
  <w:compat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33EC1"/>
    <w:rsid w:val="00060787"/>
    <w:rsid w:val="00075BC4"/>
    <w:rsid w:val="00080EB0"/>
    <w:rsid w:val="000A0283"/>
    <w:rsid w:val="000B0F51"/>
    <w:rsid w:val="000B1841"/>
    <w:rsid w:val="000B4A99"/>
    <w:rsid w:val="001271CD"/>
    <w:rsid w:val="001351C1"/>
    <w:rsid w:val="00154DD3"/>
    <w:rsid w:val="0016096C"/>
    <w:rsid w:val="00161ED9"/>
    <w:rsid w:val="001677ED"/>
    <w:rsid w:val="00173FAD"/>
    <w:rsid w:val="001864B8"/>
    <w:rsid w:val="00190167"/>
    <w:rsid w:val="001A1DC8"/>
    <w:rsid w:val="001B0EF9"/>
    <w:rsid w:val="001E2B0E"/>
    <w:rsid w:val="002241C9"/>
    <w:rsid w:val="002453E6"/>
    <w:rsid w:val="00245A27"/>
    <w:rsid w:val="00285B50"/>
    <w:rsid w:val="002B5851"/>
    <w:rsid w:val="002C3C36"/>
    <w:rsid w:val="002E15BF"/>
    <w:rsid w:val="00304974"/>
    <w:rsid w:val="00323B43"/>
    <w:rsid w:val="003342AB"/>
    <w:rsid w:val="00381013"/>
    <w:rsid w:val="00396F38"/>
    <w:rsid w:val="003C1C2F"/>
    <w:rsid w:val="003C761B"/>
    <w:rsid w:val="003D37D8"/>
    <w:rsid w:val="003E684F"/>
    <w:rsid w:val="00424EDA"/>
    <w:rsid w:val="00425F69"/>
    <w:rsid w:val="00426133"/>
    <w:rsid w:val="00432497"/>
    <w:rsid w:val="004358AB"/>
    <w:rsid w:val="004419FC"/>
    <w:rsid w:val="00452DA3"/>
    <w:rsid w:val="004754BD"/>
    <w:rsid w:val="004873BE"/>
    <w:rsid w:val="00487F56"/>
    <w:rsid w:val="004B20B6"/>
    <w:rsid w:val="004B2E08"/>
    <w:rsid w:val="004B6D6E"/>
    <w:rsid w:val="004D1AA0"/>
    <w:rsid w:val="004D7437"/>
    <w:rsid w:val="004E0056"/>
    <w:rsid w:val="004F403B"/>
    <w:rsid w:val="0053732C"/>
    <w:rsid w:val="00571663"/>
    <w:rsid w:val="005B404C"/>
    <w:rsid w:val="005B5696"/>
    <w:rsid w:val="005B6D0C"/>
    <w:rsid w:val="005C0AFA"/>
    <w:rsid w:val="005E1899"/>
    <w:rsid w:val="00603BFD"/>
    <w:rsid w:val="00630D99"/>
    <w:rsid w:val="00641AC6"/>
    <w:rsid w:val="00653826"/>
    <w:rsid w:val="0065470D"/>
    <w:rsid w:val="006669EB"/>
    <w:rsid w:val="00683467"/>
    <w:rsid w:val="006869F2"/>
    <w:rsid w:val="006A059B"/>
    <w:rsid w:val="006A79E9"/>
    <w:rsid w:val="006B1923"/>
    <w:rsid w:val="006B302A"/>
    <w:rsid w:val="006D2ADA"/>
    <w:rsid w:val="00717A19"/>
    <w:rsid w:val="00735130"/>
    <w:rsid w:val="00744B4D"/>
    <w:rsid w:val="00752F9D"/>
    <w:rsid w:val="00762F8D"/>
    <w:rsid w:val="007977EE"/>
    <w:rsid w:val="007B0BBF"/>
    <w:rsid w:val="00835729"/>
    <w:rsid w:val="00877845"/>
    <w:rsid w:val="008A7872"/>
    <w:rsid w:val="008B7726"/>
    <w:rsid w:val="008D4F30"/>
    <w:rsid w:val="0093288C"/>
    <w:rsid w:val="009438A7"/>
    <w:rsid w:val="009460C9"/>
    <w:rsid w:val="00962868"/>
    <w:rsid w:val="009841CA"/>
    <w:rsid w:val="009B2381"/>
    <w:rsid w:val="009B289A"/>
    <w:rsid w:val="009B62A0"/>
    <w:rsid w:val="009F3E01"/>
    <w:rsid w:val="00A05C0F"/>
    <w:rsid w:val="00A1745E"/>
    <w:rsid w:val="00A20D70"/>
    <w:rsid w:val="00A34BB7"/>
    <w:rsid w:val="00A564B4"/>
    <w:rsid w:val="00A9633D"/>
    <w:rsid w:val="00A96A0A"/>
    <w:rsid w:val="00AD3F3E"/>
    <w:rsid w:val="00AD5762"/>
    <w:rsid w:val="00B4236A"/>
    <w:rsid w:val="00B76D23"/>
    <w:rsid w:val="00B96EA3"/>
    <w:rsid w:val="00BB1E1D"/>
    <w:rsid w:val="00C0137D"/>
    <w:rsid w:val="00C46FD4"/>
    <w:rsid w:val="00C52E12"/>
    <w:rsid w:val="00C55862"/>
    <w:rsid w:val="00C57B98"/>
    <w:rsid w:val="00C60AC6"/>
    <w:rsid w:val="00C80FC8"/>
    <w:rsid w:val="00C901F8"/>
    <w:rsid w:val="00CA0967"/>
    <w:rsid w:val="00CA75A1"/>
    <w:rsid w:val="00CB005E"/>
    <w:rsid w:val="00CB425D"/>
    <w:rsid w:val="00CD3FA1"/>
    <w:rsid w:val="00CD7A48"/>
    <w:rsid w:val="00D26334"/>
    <w:rsid w:val="00D31D50"/>
    <w:rsid w:val="00D369DF"/>
    <w:rsid w:val="00D41349"/>
    <w:rsid w:val="00D86E27"/>
    <w:rsid w:val="00D9396B"/>
    <w:rsid w:val="00D975EE"/>
    <w:rsid w:val="00DD4902"/>
    <w:rsid w:val="00DD7B94"/>
    <w:rsid w:val="00DF2346"/>
    <w:rsid w:val="00DF6B34"/>
    <w:rsid w:val="00E64D37"/>
    <w:rsid w:val="00EB04D2"/>
    <w:rsid w:val="00ED2714"/>
    <w:rsid w:val="00EE2E08"/>
    <w:rsid w:val="00EF543A"/>
    <w:rsid w:val="00F00D83"/>
    <w:rsid w:val="00F07659"/>
    <w:rsid w:val="00F61354"/>
    <w:rsid w:val="00F873BC"/>
    <w:rsid w:val="00FA57F4"/>
    <w:rsid w:val="00FD6038"/>
    <w:rsid w:val="00FF2E63"/>
    <w:rsid w:val="012D38B1"/>
    <w:rsid w:val="021C7AAC"/>
    <w:rsid w:val="0259227D"/>
    <w:rsid w:val="02C36A0F"/>
    <w:rsid w:val="05573341"/>
    <w:rsid w:val="05C40835"/>
    <w:rsid w:val="064C75D4"/>
    <w:rsid w:val="06904124"/>
    <w:rsid w:val="07C80295"/>
    <w:rsid w:val="07DD3CD7"/>
    <w:rsid w:val="085829A0"/>
    <w:rsid w:val="08662CC0"/>
    <w:rsid w:val="08D63215"/>
    <w:rsid w:val="0A47445E"/>
    <w:rsid w:val="0A582592"/>
    <w:rsid w:val="0C3A1651"/>
    <w:rsid w:val="0CA3673B"/>
    <w:rsid w:val="0E953AA8"/>
    <w:rsid w:val="0EE42423"/>
    <w:rsid w:val="0F8E2BE5"/>
    <w:rsid w:val="0FCC2A99"/>
    <w:rsid w:val="117034DA"/>
    <w:rsid w:val="12D04F62"/>
    <w:rsid w:val="14043A5F"/>
    <w:rsid w:val="141F70A1"/>
    <w:rsid w:val="16C50092"/>
    <w:rsid w:val="17982E00"/>
    <w:rsid w:val="17A97774"/>
    <w:rsid w:val="1ABA5FE6"/>
    <w:rsid w:val="1ACB1594"/>
    <w:rsid w:val="1D134E87"/>
    <w:rsid w:val="1ED92905"/>
    <w:rsid w:val="1F072292"/>
    <w:rsid w:val="1FBD6E4B"/>
    <w:rsid w:val="20233E63"/>
    <w:rsid w:val="220300DC"/>
    <w:rsid w:val="243415B9"/>
    <w:rsid w:val="248D7B09"/>
    <w:rsid w:val="25C8507B"/>
    <w:rsid w:val="26A95A61"/>
    <w:rsid w:val="26B90872"/>
    <w:rsid w:val="278337FF"/>
    <w:rsid w:val="28F224A6"/>
    <w:rsid w:val="290F6408"/>
    <w:rsid w:val="2BCD0E7D"/>
    <w:rsid w:val="2C191006"/>
    <w:rsid w:val="2C376392"/>
    <w:rsid w:val="2CE37718"/>
    <w:rsid w:val="2CFD115A"/>
    <w:rsid w:val="2E1E67BD"/>
    <w:rsid w:val="2E6D44B8"/>
    <w:rsid w:val="2EDF4F78"/>
    <w:rsid w:val="2F033642"/>
    <w:rsid w:val="2F2E2D75"/>
    <w:rsid w:val="2F982512"/>
    <w:rsid w:val="2FD67441"/>
    <w:rsid w:val="312E7E36"/>
    <w:rsid w:val="32DD3913"/>
    <w:rsid w:val="336A196D"/>
    <w:rsid w:val="33A77250"/>
    <w:rsid w:val="34D64B84"/>
    <w:rsid w:val="352B4B22"/>
    <w:rsid w:val="35820A43"/>
    <w:rsid w:val="35C27DE0"/>
    <w:rsid w:val="35FB5672"/>
    <w:rsid w:val="36C16310"/>
    <w:rsid w:val="38E9650E"/>
    <w:rsid w:val="38F5305F"/>
    <w:rsid w:val="3A5230FC"/>
    <w:rsid w:val="3A5820F6"/>
    <w:rsid w:val="3AA73639"/>
    <w:rsid w:val="3B450F2F"/>
    <w:rsid w:val="3D0838FB"/>
    <w:rsid w:val="3ECD0C67"/>
    <w:rsid w:val="3EF7059B"/>
    <w:rsid w:val="41ED1BC5"/>
    <w:rsid w:val="43BA17B7"/>
    <w:rsid w:val="4478334F"/>
    <w:rsid w:val="44E445D1"/>
    <w:rsid w:val="454137AC"/>
    <w:rsid w:val="464D15CC"/>
    <w:rsid w:val="46E11201"/>
    <w:rsid w:val="46EA2F1D"/>
    <w:rsid w:val="48AC0386"/>
    <w:rsid w:val="494B603C"/>
    <w:rsid w:val="49B04F2B"/>
    <w:rsid w:val="49E079C5"/>
    <w:rsid w:val="4A6004C1"/>
    <w:rsid w:val="4ABA533D"/>
    <w:rsid w:val="4BA87D4C"/>
    <w:rsid w:val="4CED6AB3"/>
    <w:rsid w:val="4DC703E1"/>
    <w:rsid w:val="4E5475EF"/>
    <w:rsid w:val="4ED90BDF"/>
    <w:rsid w:val="4F0423B3"/>
    <w:rsid w:val="50117CF9"/>
    <w:rsid w:val="50AA3EDB"/>
    <w:rsid w:val="50EF4DE4"/>
    <w:rsid w:val="52A04F24"/>
    <w:rsid w:val="545E7925"/>
    <w:rsid w:val="55392082"/>
    <w:rsid w:val="55930366"/>
    <w:rsid w:val="57161F44"/>
    <w:rsid w:val="57510557"/>
    <w:rsid w:val="587551AC"/>
    <w:rsid w:val="5A080092"/>
    <w:rsid w:val="5AE51C81"/>
    <w:rsid w:val="5CB40771"/>
    <w:rsid w:val="5E311AA2"/>
    <w:rsid w:val="5E7B0E99"/>
    <w:rsid w:val="5E8F54C6"/>
    <w:rsid w:val="5E8F7E67"/>
    <w:rsid w:val="5FC5778B"/>
    <w:rsid w:val="608318BC"/>
    <w:rsid w:val="609E4C28"/>
    <w:rsid w:val="63845F03"/>
    <w:rsid w:val="64AB5696"/>
    <w:rsid w:val="64EB5F2D"/>
    <w:rsid w:val="64FD2A0A"/>
    <w:rsid w:val="652379BE"/>
    <w:rsid w:val="65C52546"/>
    <w:rsid w:val="66784069"/>
    <w:rsid w:val="67194B8E"/>
    <w:rsid w:val="67A61AAD"/>
    <w:rsid w:val="681E32C2"/>
    <w:rsid w:val="68396942"/>
    <w:rsid w:val="6A400241"/>
    <w:rsid w:val="6B8C061E"/>
    <w:rsid w:val="6E265A1E"/>
    <w:rsid w:val="6EEA3BCC"/>
    <w:rsid w:val="6EFC4BA7"/>
    <w:rsid w:val="6F026F21"/>
    <w:rsid w:val="70D85348"/>
    <w:rsid w:val="72D57A19"/>
    <w:rsid w:val="72FD4ABD"/>
    <w:rsid w:val="738E3A12"/>
    <w:rsid w:val="73EF40E9"/>
    <w:rsid w:val="75CB5649"/>
    <w:rsid w:val="79217E68"/>
    <w:rsid w:val="79E53078"/>
    <w:rsid w:val="7AD7002D"/>
    <w:rsid w:val="7B7E38C9"/>
    <w:rsid w:val="7F1861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240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link w:val="15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6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7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8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11">
    <w:name w:val="批注框文本 Char"/>
    <w:basedOn w:val="10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眉 Char"/>
    <w:basedOn w:val="10"/>
    <w:link w:val="8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10"/>
    <w:link w:val="7"/>
    <w:semiHidden/>
    <w:qFormat/>
    <w:uiPriority w:val="99"/>
    <w:rPr>
      <w:rFonts w:ascii="Tahoma" w:hAnsi="Tahoma"/>
      <w:sz w:val="18"/>
      <w:szCs w:val="18"/>
    </w:rPr>
  </w:style>
  <w:style w:type="character" w:customStyle="1" w:styleId="14">
    <w:name w:val="标题 1 Char"/>
    <w:basedOn w:val="10"/>
    <w:link w:val="2"/>
    <w:qFormat/>
    <w:uiPriority w:val="9"/>
    <w:rPr>
      <w:rFonts w:ascii="Tahoma" w:hAnsi="Tahoma" w:eastAsia="微软雅黑"/>
      <w:b/>
      <w:bCs/>
      <w:kern w:val="44"/>
      <w:sz w:val="44"/>
      <w:szCs w:val="44"/>
    </w:rPr>
  </w:style>
  <w:style w:type="character" w:customStyle="1" w:styleId="15">
    <w:name w:val="文档结构图 Char"/>
    <w:basedOn w:val="10"/>
    <w:link w:val="5"/>
    <w:semiHidden/>
    <w:qFormat/>
    <w:uiPriority w:val="99"/>
    <w:rPr>
      <w:rFonts w:ascii="宋体" w:hAnsi="Tahoma" w:eastAsia="宋体"/>
      <w:sz w:val="18"/>
      <w:szCs w:val="18"/>
    </w:rPr>
  </w:style>
  <w:style w:type="character" w:customStyle="1" w:styleId="16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BAFA7A-D535-4C53-BB93-FCD5D95980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246</Words>
  <Characters>1403</Characters>
  <Lines>11</Lines>
  <Paragraphs>3</Paragraphs>
  <TotalTime>10</TotalTime>
  <ScaleCrop>false</ScaleCrop>
  <LinksUpToDate>false</LinksUpToDate>
  <CharactersWithSpaces>1646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2019-09-23T02:38:00Z</dcterms:created>
  <dc:creator>01</dc:creator>
  <cp:lastModifiedBy>Administrator</cp:lastModifiedBy>
  <cp:lastPrinted>2018-06-25T00:49:00Z</cp:lastPrinted>
  <dcterms:modified xsi:type="dcterms:W3CDTF">2020-06-10T02:46:52Z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